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astertabel1licht-Accent1"/>
        <w:tblW w:w="15524" w:type="dxa"/>
        <w:tblLook w:val="04A0" w:firstRow="1" w:lastRow="0" w:firstColumn="1" w:lastColumn="0" w:noHBand="0" w:noVBand="1"/>
      </w:tblPr>
      <w:tblGrid>
        <w:gridCol w:w="3114"/>
        <w:gridCol w:w="3118"/>
        <w:gridCol w:w="9292"/>
      </w:tblGrid>
      <w:tr w:rsidR="00F37EA3" w14:paraId="54BBCEB0" w14:textId="77777777" w:rsidTr="00F37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DEEAF6" w:themeFill="accent5" w:themeFillTint="33"/>
          </w:tcPr>
          <w:p w14:paraId="4F33A816" w14:textId="04DF3775" w:rsidR="00F37EA3" w:rsidRPr="00F37EA3" w:rsidRDefault="00F37EA3" w:rsidP="00F37EA3">
            <w:pPr>
              <w:jc w:val="center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kwaliteit</w:t>
            </w:r>
          </w:p>
        </w:tc>
        <w:tc>
          <w:tcPr>
            <w:tcW w:w="3118" w:type="dxa"/>
            <w:shd w:val="clear" w:color="auto" w:fill="DEEAF6" w:themeFill="accent5" w:themeFillTint="33"/>
          </w:tcPr>
          <w:p w14:paraId="0BC4461D" w14:textId="4C63F8F5" w:rsidR="00F37EA3" w:rsidRPr="00F37EA3" w:rsidRDefault="00F37EA3" w:rsidP="00F37E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valkuil</w:t>
            </w:r>
          </w:p>
        </w:tc>
        <w:tc>
          <w:tcPr>
            <w:tcW w:w="9292" w:type="dxa"/>
            <w:shd w:val="clear" w:color="auto" w:fill="DEEAF6" w:themeFill="accent5" w:themeFillTint="33"/>
          </w:tcPr>
          <w:p w14:paraId="03C26C27" w14:textId="15C5F5F4" w:rsidR="00F37EA3" w:rsidRPr="00F37EA3" w:rsidRDefault="00F37EA3" w:rsidP="00F37E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37EA3">
              <w:rPr>
                <w:sz w:val="28"/>
                <w:szCs w:val="28"/>
              </w:rPr>
              <w:t>uitleg/voorbeeld</w:t>
            </w:r>
          </w:p>
        </w:tc>
      </w:tr>
      <w:tr w:rsidR="00F37EA3" w14:paraId="0924C418" w14:textId="77777777" w:rsidTr="00F37EA3">
        <w:trPr>
          <w:trHeight w:val="2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3F50A75" w14:textId="38B712C5" w:rsidR="00F37EA3" w:rsidRDefault="00F37EA3" w:rsidP="00933BA0">
            <w:r w:rsidRPr="00F37EA3">
              <w:rPr>
                <w:color w:val="4472C4" w:themeColor="accent1"/>
              </w:rPr>
              <w:t>( )</w:t>
            </w:r>
          </w:p>
        </w:tc>
        <w:tc>
          <w:tcPr>
            <w:tcW w:w="3118" w:type="dxa"/>
          </w:tcPr>
          <w:p w14:paraId="2A9F0026" w14:textId="7EB1E704" w:rsidR="00F37EA3" w:rsidRDefault="00F37EA3" w:rsidP="0093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7EA3">
              <w:rPr>
                <w:color w:val="4472C4" w:themeColor="accent1"/>
              </w:rPr>
              <w:t>( )</w:t>
            </w:r>
          </w:p>
        </w:tc>
        <w:tc>
          <w:tcPr>
            <w:tcW w:w="9292" w:type="dxa"/>
          </w:tcPr>
          <w:p w14:paraId="30D57CE2" w14:textId="09F87C44" w:rsidR="00F37EA3" w:rsidRDefault="00F37EA3" w:rsidP="0093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7EA3">
              <w:rPr>
                <w:color w:val="4472C4" w:themeColor="accent1"/>
              </w:rPr>
              <w:t>( )</w:t>
            </w:r>
          </w:p>
        </w:tc>
      </w:tr>
      <w:tr w:rsidR="00F37EA3" w14:paraId="7E0FEC30" w14:textId="77777777" w:rsidTr="00F37EA3">
        <w:trPr>
          <w:trHeight w:val="2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28385F6" w14:textId="1CC40144" w:rsidR="00F37EA3" w:rsidRDefault="00F37EA3" w:rsidP="00933BA0">
            <w:r w:rsidRPr="00F37EA3">
              <w:rPr>
                <w:color w:val="4472C4" w:themeColor="accent1"/>
              </w:rPr>
              <w:t>( )</w:t>
            </w:r>
          </w:p>
        </w:tc>
        <w:tc>
          <w:tcPr>
            <w:tcW w:w="3118" w:type="dxa"/>
          </w:tcPr>
          <w:p w14:paraId="6AB725E0" w14:textId="6306660F" w:rsidR="00F37EA3" w:rsidRDefault="00F37EA3" w:rsidP="0093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7EA3">
              <w:rPr>
                <w:color w:val="4472C4" w:themeColor="accent1"/>
              </w:rPr>
              <w:t>( )</w:t>
            </w:r>
          </w:p>
        </w:tc>
        <w:tc>
          <w:tcPr>
            <w:tcW w:w="9292" w:type="dxa"/>
          </w:tcPr>
          <w:p w14:paraId="0F34F7B7" w14:textId="45EDB662" w:rsidR="00F37EA3" w:rsidRDefault="00F37EA3" w:rsidP="0093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7EA3">
              <w:rPr>
                <w:color w:val="4472C4" w:themeColor="accent1"/>
              </w:rPr>
              <w:t>( )</w:t>
            </w:r>
          </w:p>
        </w:tc>
      </w:tr>
      <w:tr w:rsidR="00F37EA3" w14:paraId="32002296" w14:textId="77777777" w:rsidTr="00F37EA3">
        <w:trPr>
          <w:trHeight w:val="2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3E4DCEE" w14:textId="267148E6" w:rsidR="00F37EA3" w:rsidRDefault="00F37EA3" w:rsidP="00933BA0">
            <w:r w:rsidRPr="00F37EA3">
              <w:rPr>
                <w:color w:val="4472C4" w:themeColor="accent1"/>
              </w:rPr>
              <w:t>( )</w:t>
            </w:r>
          </w:p>
        </w:tc>
        <w:tc>
          <w:tcPr>
            <w:tcW w:w="3118" w:type="dxa"/>
          </w:tcPr>
          <w:p w14:paraId="3DFC7B17" w14:textId="07864ABC" w:rsidR="00F37EA3" w:rsidRDefault="00F37EA3" w:rsidP="0093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7EA3">
              <w:rPr>
                <w:color w:val="4472C4" w:themeColor="accent1"/>
              </w:rPr>
              <w:t>( )</w:t>
            </w:r>
          </w:p>
        </w:tc>
        <w:tc>
          <w:tcPr>
            <w:tcW w:w="9292" w:type="dxa"/>
          </w:tcPr>
          <w:p w14:paraId="1A0AF906" w14:textId="4B7AAE42" w:rsidR="00F37EA3" w:rsidRDefault="00F37EA3" w:rsidP="0093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7EA3">
              <w:rPr>
                <w:color w:val="4472C4" w:themeColor="accent1"/>
              </w:rPr>
              <w:t>( )</w:t>
            </w:r>
          </w:p>
        </w:tc>
      </w:tr>
    </w:tbl>
    <w:p w14:paraId="0CD5528E" w14:textId="77777777" w:rsidR="00933BA0" w:rsidRDefault="00933BA0" w:rsidP="00933BA0"/>
    <w:p w14:paraId="6ECCCA9B" w14:textId="77777777" w:rsidR="00933BA0" w:rsidRDefault="00933BA0" w:rsidP="00933BA0"/>
    <w:p w14:paraId="3308C7E0" w14:textId="77777777" w:rsidR="00880F1A" w:rsidRDefault="00880F1A"/>
    <w:sectPr w:rsidR="00880F1A" w:rsidSect="00F37EA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A0"/>
    <w:rsid w:val="00880F1A"/>
    <w:rsid w:val="00933BA0"/>
    <w:rsid w:val="00F3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922D"/>
  <w15:chartTrackingRefBased/>
  <w15:docId w15:val="{15E3633E-C931-449E-BF3B-63EE438C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3B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3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1">
    <w:name w:val="Grid Table 1 Light Accent 1"/>
    <w:basedOn w:val="Standaardtabel"/>
    <w:uiPriority w:val="46"/>
    <w:rsid w:val="00F37EA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Mönnink-Koiter</dc:creator>
  <cp:keywords/>
  <dc:description/>
  <cp:lastModifiedBy>Nicole de Mönnink-Koiter</cp:lastModifiedBy>
  <cp:revision>1</cp:revision>
  <dcterms:created xsi:type="dcterms:W3CDTF">2022-09-08T12:47:00Z</dcterms:created>
  <dcterms:modified xsi:type="dcterms:W3CDTF">2022-09-08T14:19:00Z</dcterms:modified>
</cp:coreProperties>
</file>